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FF860" w14:textId="201326F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D86A4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E729CFB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DFD2BF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8B7F9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B735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A73B6A0" w14:textId="77777777" w:rsidR="00EE567F" w:rsidRDefault="00EE567F" w:rsidP="00EE567F">
      <w:pPr>
        <w:spacing w:after="268"/>
        <w:ind w:right="-20"/>
      </w:pPr>
    </w:p>
    <w:p w14:paraId="24320DEA" w14:textId="77777777" w:rsidR="00EE567F" w:rsidRDefault="00EE567F" w:rsidP="00EE567F">
      <w:pPr>
        <w:spacing w:after="268"/>
        <w:ind w:right="-20"/>
      </w:pPr>
    </w:p>
    <w:p w14:paraId="2F4C922A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7902C0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0F5C90E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02F06FC" w14:textId="7883CCFB" w:rsidR="00CF1A5A" w:rsidRPr="00AA4D86" w:rsidRDefault="00922896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2B1">
        <w:rPr>
          <w:rFonts w:ascii="Times New Roman" w:eastAsia="Times New Roman" w:hAnsi="Times New Roman" w:cs="Times New Roman"/>
          <w:b/>
          <w:color w:val="000000"/>
          <w:sz w:val="28"/>
          <w:szCs w:val="40"/>
          <w:u w:val="single"/>
        </w:rPr>
        <w:t>МЕНЕДЖМЕНТ</w:t>
      </w:r>
      <w:r w:rsidRPr="00CC52B1">
        <w:rPr>
          <w:rFonts w:ascii="Times New Roman" w:hAnsi="Times New Roman" w:cs="Times New Roman"/>
          <w:b/>
          <w:sz w:val="14"/>
          <w:szCs w:val="20"/>
        </w:rPr>
        <w:t xml:space="preserve"> </w:t>
      </w:r>
    </w:p>
    <w:p w14:paraId="735BBC3B" w14:textId="77777777" w:rsidR="00CC52B1" w:rsidRPr="00AA4D86" w:rsidRDefault="00CC52B1" w:rsidP="00CC52B1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15117CD" w14:textId="77777777" w:rsidR="00CC52B1" w:rsidRPr="000E33B9" w:rsidRDefault="00CC52B1" w:rsidP="00CC52B1">
      <w:pPr>
        <w:jc w:val="center"/>
        <w:rPr>
          <w:rFonts w:ascii="Times New Roman" w:hAnsi="Times New Roman" w:cs="Times New Roman"/>
          <w:szCs w:val="24"/>
        </w:rPr>
      </w:pPr>
    </w:p>
    <w:p w14:paraId="3F0ACA65" w14:textId="77777777" w:rsidR="00CC52B1" w:rsidRPr="000E33B9" w:rsidRDefault="00CC52B1" w:rsidP="00CC52B1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C036401" w14:textId="77777777" w:rsidR="00CC52B1" w:rsidRPr="00B852F5" w:rsidRDefault="00CC52B1" w:rsidP="00CC52B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9202FA3" w14:textId="77777777" w:rsidR="00CC52B1" w:rsidRPr="000E33B9" w:rsidRDefault="00CC52B1" w:rsidP="00CC52B1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2D05FAC" w14:textId="77777777" w:rsidR="00CC52B1" w:rsidRPr="000E33B9" w:rsidRDefault="00CC52B1" w:rsidP="00CC52B1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EF3330F" w14:textId="77777777" w:rsidR="00CC52B1" w:rsidRPr="00B852F5" w:rsidRDefault="00CC52B1" w:rsidP="00CC52B1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12FA9DBE" w14:textId="77777777" w:rsidR="00CC52B1" w:rsidRPr="000E33B9" w:rsidRDefault="00CC52B1" w:rsidP="00CC52B1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21A15E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C786D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A8C3E2C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39EF94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6A8F98E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B7A689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0A746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20FC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7E97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8C1A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EF51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09E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70C2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DEFA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4A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BA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1071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EFD2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7097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20B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0DD4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A9D3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7A2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A2FC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B3F1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261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0A6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1B4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52BD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2C13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EF96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7248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AD2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4AD8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65E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6798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5DA9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41E9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9BFD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E80A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A2D5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9E53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AFBC99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72B3A7" w14:textId="77777777" w:rsidR="006F2406" w:rsidRDefault="00B40EAB" w:rsidP="00B40EAB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362D950" w14:textId="2AC75AAE" w:rsidR="006F2406" w:rsidRPr="006F2406" w:rsidRDefault="006F2406" w:rsidP="006F2406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F2406">
        <w:rPr>
          <w:b/>
        </w:rPr>
        <w:t xml:space="preserve">очная форма обучения - зачет с оценкой, </w:t>
      </w:r>
      <w:r w:rsidR="004036B0">
        <w:rPr>
          <w:b/>
        </w:rPr>
        <w:t>4</w:t>
      </w:r>
      <w:r w:rsidRPr="006F2406">
        <w:rPr>
          <w:b/>
        </w:rPr>
        <w:t xml:space="preserve"> семестр. </w:t>
      </w:r>
    </w:p>
    <w:p w14:paraId="02378069" w14:textId="15BD0BDB" w:rsidR="006F2406" w:rsidRPr="006F2406" w:rsidRDefault="006F2406" w:rsidP="006F2406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F2406">
        <w:rPr>
          <w:b/>
        </w:rPr>
        <w:t xml:space="preserve">заочная форма обучения – зачет с оценкой, </w:t>
      </w:r>
      <w:r w:rsidR="00500EE6">
        <w:rPr>
          <w:b/>
        </w:rPr>
        <w:t>2</w:t>
      </w:r>
      <w:r w:rsidRPr="006F2406">
        <w:rPr>
          <w:b/>
        </w:rPr>
        <w:t xml:space="preserve"> курс </w:t>
      </w:r>
    </w:p>
    <w:p w14:paraId="2645E9AA" w14:textId="77777777" w:rsidR="00B40EAB" w:rsidRPr="00135D1D" w:rsidRDefault="00B40EAB" w:rsidP="006F2406">
      <w:pPr>
        <w:pStyle w:val="s1"/>
        <w:spacing w:before="0" w:beforeAutospacing="0" w:after="0" w:afterAutospacing="0"/>
        <w:ind w:firstLine="709"/>
        <w:jc w:val="both"/>
        <w:rPr>
          <w:i/>
          <w:color w:val="00B050"/>
        </w:rPr>
      </w:pPr>
    </w:p>
    <w:p w14:paraId="6321F2B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69486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A0BB1EB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3514"/>
      </w:tblGrid>
      <w:tr w:rsidR="00922896" w:rsidRPr="009B4FAE" w14:paraId="688A60E0" w14:textId="77777777" w:rsidTr="00922896">
        <w:trPr>
          <w:trHeight w:val="493"/>
        </w:trPr>
        <w:tc>
          <w:tcPr>
            <w:tcW w:w="6946" w:type="dxa"/>
          </w:tcPr>
          <w:p w14:paraId="5DB5730A" w14:textId="77777777" w:rsidR="00922896" w:rsidRPr="0013475A" w:rsidRDefault="00922896" w:rsidP="009228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50B2B57" w14:textId="77777777" w:rsidR="00922896" w:rsidRPr="0013475A" w:rsidRDefault="00922896" w:rsidP="009228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22896" w:rsidRPr="009B4FAE" w14:paraId="2D347CFD" w14:textId="77777777" w:rsidTr="00922896">
        <w:trPr>
          <w:trHeight w:val="310"/>
        </w:trPr>
        <w:tc>
          <w:tcPr>
            <w:tcW w:w="6946" w:type="dxa"/>
          </w:tcPr>
          <w:p w14:paraId="1FB35B07" w14:textId="77777777" w:rsidR="00922896" w:rsidRPr="00922896" w:rsidRDefault="00922896" w:rsidP="009228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3543" w:type="dxa"/>
          </w:tcPr>
          <w:p w14:paraId="3EB7D35D" w14:textId="77777777" w:rsidR="00922896" w:rsidRPr="00922896" w:rsidRDefault="00922896" w:rsidP="009228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ческие основы менеджмента при решении 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ных задач</w:t>
            </w:r>
          </w:p>
        </w:tc>
      </w:tr>
    </w:tbl>
    <w:p w14:paraId="51ABC67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E95A7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440202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1F7135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046D8B2" w14:textId="77777777" w:rsidR="00B40EAB" w:rsidRDefault="00B40EAB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75"/>
        <w:gridCol w:w="4832"/>
        <w:gridCol w:w="2464"/>
      </w:tblGrid>
      <w:tr w:rsidR="00B40EAB" w:rsidRPr="009B4FAE" w14:paraId="6F231D3E" w14:textId="77777777" w:rsidTr="00922896">
        <w:tc>
          <w:tcPr>
            <w:tcW w:w="3118" w:type="dxa"/>
          </w:tcPr>
          <w:p w14:paraId="08F3E15C" w14:textId="77777777" w:rsidR="00B40EAB" w:rsidRPr="00B40EAB" w:rsidRDefault="00B40EAB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hAnsi="Times New Roman"/>
                <w:sz w:val="24"/>
                <w:szCs w:val="24"/>
              </w:rPr>
              <w:t>Код и наименование  компетенции</w:t>
            </w:r>
          </w:p>
        </w:tc>
        <w:tc>
          <w:tcPr>
            <w:tcW w:w="4962" w:type="dxa"/>
          </w:tcPr>
          <w:p w14:paraId="0F193ED9" w14:textId="77777777" w:rsidR="00B40EAB" w:rsidRPr="00B40EAB" w:rsidRDefault="00B40EAB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17" w:type="dxa"/>
          </w:tcPr>
          <w:p w14:paraId="568CB5B1" w14:textId="77777777" w:rsidR="00B40EAB" w:rsidRPr="00B40EAB" w:rsidRDefault="00E81BFF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 (семестр</w:t>
            </w:r>
            <w:r w:rsidR="00B40EAB" w:rsidRPr="00B40EA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40EAB" w:rsidRPr="009B4FAE" w14:paraId="09831C9B" w14:textId="77777777" w:rsidTr="00922896">
        <w:tc>
          <w:tcPr>
            <w:tcW w:w="3118" w:type="dxa"/>
            <w:vMerge w:val="restart"/>
          </w:tcPr>
          <w:p w14:paraId="3125BA7A" w14:textId="77777777" w:rsidR="00B40EAB" w:rsidRPr="00B40EAB" w:rsidRDefault="00922896" w:rsidP="00B40EA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основы менеджмента при решении профессиональных задач</w:t>
            </w:r>
          </w:p>
        </w:tc>
        <w:tc>
          <w:tcPr>
            <w:tcW w:w="4962" w:type="dxa"/>
          </w:tcPr>
          <w:p w14:paraId="0F6FA3FA" w14:textId="77777777" w:rsidR="00B40EAB" w:rsidRPr="00B40E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менеджмента для решения профессиональных задач</w:t>
            </w:r>
          </w:p>
        </w:tc>
        <w:tc>
          <w:tcPr>
            <w:tcW w:w="2517" w:type="dxa"/>
          </w:tcPr>
          <w:p w14:paraId="48F27680" w14:textId="77777777" w:rsidR="007509E7" w:rsidRPr="00D52DC3" w:rsidRDefault="007509E7" w:rsidP="007509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DC3">
              <w:rPr>
                <w:rFonts w:ascii="Times New Roman" w:hAnsi="Times New Roman"/>
                <w:sz w:val="24"/>
                <w:szCs w:val="24"/>
              </w:rPr>
              <w:t>Вопросы  (№ 1-</w:t>
            </w:r>
            <w:r w:rsidR="0043532E">
              <w:rPr>
                <w:rFonts w:ascii="Times New Roman" w:hAnsi="Times New Roman"/>
                <w:sz w:val="24"/>
                <w:szCs w:val="24"/>
              </w:rPr>
              <w:t>10</w:t>
            </w:r>
            <w:r w:rsidRPr="00D52DC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8B8EDAF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40EAB" w:rsidRPr="009B4FAE" w14:paraId="6E2FA5BF" w14:textId="77777777" w:rsidTr="00922896">
        <w:tc>
          <w:tcPr>
            <w:tcW w:w="3118" w:type="dxa"/>
            <w:vMerge/>
          </w:tcPr>
          <w:p w14:paraId="05ED2B79" w14:textId="77777777" w:rsidR="00B40EAB" w:rsidRPr="009B4FAE" w:rsidRDefault="00B40EAB" w:rsidP="00E81B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6A9672B" w14:textId="77777777" w:rsidR="00B40EAB" w:rsidRPr="00B40E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функции и методы менеджмента для решения профессиональных задач</w:t>
            </w:r>
          </w:p>
        </w:tc>
        <w:tc>
          <w:tcPr>
            <w:tcW w:w="2517" w:type="dxa"/>
          </w:tcPr>
          <w:p w14:paraId="5BE7CEE3" w14:textId="77777777" w:rsidR="00B40EAB" w:rsidRPr="0092342F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42F">
              <w:rPr>
                <w:rFonts w:ascii="Times New Roman" w:hAnsi="Times New Roman"/>
                <w:sz w:val="24"/>
                <w:szCs w:val="24"/>
              </w:rPr>
              <w:t xml:space="preserve">Задания  (№ </w:t>
            </w:r>
            <w:r w:rsidR="0043532E">
              <w:rPr>
                <w:rFonts w:ascii="Times New Roman" w:hAnsi="Times New Roman"/>
                <w:sz w:val="24"/>
                <w:szCs w:val="24"/>
              </w:rPr>
              <w:t>1</w:t>
            </w:r>
            <w:r w:rsidRPr="0092342F">
              <w:rPr>
                <w:rFonts w:ascii="Times New Roman" w:hAnsi="Times New Roman"/>
                <w:sz w:val="24"/>
                <w:szCs w:val="24"/>
              </w:rPr>
              <w:t>-</w:t>
            </w:r>
            <w:r w:rsidR="0043532E">
              <w:rPr>
                <w:rFonts w:ascii="Times New Roman" w:hAnsi="Times New Roman"/>
                <w:sz w:val="24"/>
                <w:szCs w:val="24"/>
              </w:rPr>
              <w:t>3</w:t>
            </w:r>
            <w:r w:rsidRPr="009234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6F8B474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40EAB" w:rsidRPr="009B4FAE" w14:paraId="1A9D941E" w14:textId="77777777" w:rsidTr="00922896">
        <w:tc>
          <w:tcPr>
            <w:tcW w:w="3118" w:type="dxa"/>
            <w:vMerge/>
          </w:tcPr>
          <w:p w14:paraId="34F687E6" w14:textId="77777777" w:rsidR="00B40EAB" w:rsidRPr="009B4FAE" w:rsidRDefault="00B40EAB" w:rsidP="00E81B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0C8519A" w14:textId="77777777" w:rsidR="00B40EAB" w:rsidRPr="00B40EAB" w:rsidRDefault="00B40EAB" w:rsidP="00922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40EAB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</w:t>
            </w:r>
            <w:r w:rsidR="00922896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 w:rsidR="00922896"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управленческих ситуаций и принятия управленческих решений</w:t>
            </w:r>
          </w:p>
        </w:tc>
        <w:tc>
          <w:tcPr>
            <w:tcW w:w="2517" w:type="dxa"/>
          </w:tcPr>
          <w:p w14:paraId="4FEF72FC" w14:textId="77777777" w:rsidR="00B40EAB" w:rsidRPr="008B4B2C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B2C">
              <w:rPr>
                <w:rFonts w:ascii="Times New Roman" w:hAnsi="Times New Roman"/>
                <w:sz w:val="24"/>
                <w:szCs w:val="24"/>
              </w:rPr>
              <w:t>Задания  (</w:t>
            </w:r>
            <w:r w:rsidR="0043532E">
              <w:rPr>
                <w:rFonts w:ascii="Times New Roman" w:hAnsi="Times New Roman"/>
                <w:sz w:val="24"/>
                <w:szCs w:val="24"/>
              </w:rPr>
              <w:t>4</w:t>
            </w:r>
            <w:r w:rsidRPr="008B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1CB7" w:rsidRPr="008B4B2C">
              <w:rPr>
                <w:rFonts w:ascii="Times New Roman" w:hAnsi="Times New Roman"/>
                <w:sz w:val="24"/>
                <w:szCs w:val="24"/>
              </w:rPr>
              <w:t>–</w:t>
            </w:r>
            <w:r w:rsidRPr="008B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32E">
              <w:rPr>
                <w:rFonts w:ascii="Times New Roman" w:hAnsi="Times New Roman"/>
                <w:sz w:val="24"/>
                <w:szCs w:val="24"/>
              </w:rPr>
              <w:t>6</w:t>
            </w:r>
            <w:r w:rsidR="001F1CB7" w:rsidRPr="008B4B2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1B1912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2A480ECD" w14:textId="77777777" w:rsidR="00B40EAB" w:rsidRDefault="00B40EAB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6CA863" w14:textId="77777777" w:rsidR="00922896" w:rsidRDefault="00922896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84B69B" w14:textId="77777777" w:rsidR="00922896" w:rsidRDefault="00922896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5E2D94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2289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607555F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262BF61" w14:textId="177CAF24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3055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154C9FA" w14:textId="77777777" w:rsidR="000A3260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D53837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DA58E5" w14:textId="77777777" w:rsidR="00B40EAB" w:rsidRDefault="00B40EAB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911008" w14:textId="77777777" w:rsidR="00B40EAB" w:rsidRPr="009E1016" w:rsidRDefault="00B40EAB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210C5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63E41AFC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0EC0F29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0E7B0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5927AE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F82EFED" w14:textId="77777777" w:rsidR="0056059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D3B2D6A" w14:textId="77777777"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24A1EF1" w14:textId="77777777" w:rsidR="000A3260" w:rsidRPr="009E1016" w:rsidRDefault="000A3260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5953"/>
      </w:tblGrid>
      <w:tr w:rsidR="000A3260" w:rsidRPr="006459F1" w14:paraId="6B16B22E" w14:textId="77777777" w:rsidTr="003B1BDF">
        <w:tc>
          <w:tcPr>
            <w:tcW w:w="4644" w:type="dxa"/>
          </w:tcPr>
          <w:p w14:paraId="4091B886" w14:textId="77777777" w:rsidR="000A3260" w:rsidRPr="006459F1" w:rsidRDefault="000A3260" w:rsidP="00E81B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953" w:type="dxa"/>
          </w:tcPr>
          <w:p w14:paraId="3160D6A1" w14:textId="77777777" w:rsidR="000A3260" w:rsidRPr="006459F1" w:rsidRDefault="000A3260" w:rsidP="00E81B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2896" w:rsidRPr="006459F1" w14:paraId="7C6AC49C" w14:textId="77777777" w:rsidTr="003B1BDF">
        <w:tc>
          <w:tcPr>
            <w:tcW w:w="4644" w:type="dxa"/>
          </w:tcPr>
          <w:p w14:paraId="60BE8ACA" w14:textId="77777777" w:rsidR="00922896" w:rsidRPr="00B40EAB" w:rsidRDefault="00922896" w:rsidP="0092289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основы менеджмента при решении профессиональных задач</w:t>
            </w:r>
          </w:p>
        </w:tc>
        <w:tc>
          <w:tcPr>
            <w:tcW w:w="5953" w:type="dxa"/>
          </w:tcPr>
          <w:p w14:paraId="08DF5FCC" w14:textId="77777777" w:rsidR="00922896" w:rsidRPr="00B40EAB" w:rsidRDefault="00922896" w:rsidP="00922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менеджмента для решения профессиональных задач</w:t>
            </w:r>
          </w:p>
        </w:tc>
      </w:tr>
      <w:tr w:rsidR="000A3260" w:rsidRPr="006459F1" w14:paraId="401636E9" w14:textId="77777777" w:rsidTr="007509E7">
        <w:trPr>
          <w:trHeight w:val="2964"/>
        </w:trPr>
        <w:tc>
          <w:tcPr>
            <w:tcW w:w="10597" w:type="dxa"/>
            <w:gridSpan w:val="2"/>
          </w:tcPr>
          <w:p w14:paraId="27059B05" w14:textId="77777777" w:rsidR="003B1BDF" w:rsidRDefault="003B1BDF" w:rsidP="000963B2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1D18DC85" w14:textId="77777777" w:rsidR="00157AAB" w:rsidRPr="0020638D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1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Менеджмент – это:</w:t>
            </w:r>
          </w:p>
          <w:p w14:paraId="5DD09BA7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управление хозяйственной деятельностью;</w:t>
            </w:r>
          </w:p>
          <w:p w14:paraId="26F03E7F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искусство управления;</w:t>
            </w:r>
          </w:p>
          <w:p w14:paraId="699A4608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наука об управлении;</w:t>
            </w:r>
          </w:p>
          <w:p w14:paraId="5E7D8E13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все ответы верные.</w:t>
            </w:r>
          </w:p>
          <w:p w14:paraId="11C061B2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2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Задача менеджмента состоит:</w:t>
            </w:r>
          </w:p>
          <w:p w14:paraId="1C70A7A2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в повышении эффективности хозяйствования;</w:t>
            </w:r>
          </w:p>
          <w:p w14:paraId="28DBADA5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в снижении затрат на производство;</w:t>
            </w:r>
          </w:p>
          <w:p w14:paraId="0EA16AD6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все ответы верные.</w:t>
            </w:r>
          </w:p>
          <w:p w14:paraId="618C49B0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3. Цель менеджмента предусматривает:</w:t>
            </w:r>
          </w:p>
          <w:p w14:paraId="5DF3DCBF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удовлетворение потребностей рынка;</w:t>
            </w:r>
          </w:p>
          <w:p w14:paraId="6F68763B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повышение качества продукции;</w:t>
            </w:r>
          </w:p>
          <w:p w14:paraId="158CB663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совершенствование производственного процесса.</w:t>
            </w:r>
          </w:p>
          <w:p w14:paraId="523DBEAB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4. Менеджер является:</w:t>
            </w:r>
          </w:p>
          <w:p w14:paraId="25C883A2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субъектом управления;</w:t>
            </w:r>
          </w:p>
          <w:p w14:paraId="186EABB4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объектом управления;</w:t>
            </w:r>
          </w:p>
          <w:p w14:paraId="68BDE7AA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посредником управления.</w:t>
            </w:r>
          </w:p>
          <w:p w14:paraId="586D455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5. Одной из основных функций менеджмента является:</w:t>
            </w:r>
          </w:p>
          <w:p w14:paraId="7309F99D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управление трудовыми ресурсами;</w:t>
            </w:r>
          </w:p>
          <w:p w14:paraId="60B9E22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планирование;</w:t>
            </w:r>
          </w:p>
          <w:p w14:paraId="56262EE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издание приказов и распоряжений;</w:t>
            </w:r>
          </w:p>
          <w:p w14:paraId="11E28FB1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управление текущими делами;</w:t>
            </w:r>
          </w:p>
          <w:p w14:paraId="3BAF341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прогнозирование развития событий.</w:t>
            </w:r>
          </w:p>
          <w:p w14:paraId="4B6F534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6. К методам менеджмента относятся:</w:t>
            </w:r>
          </w:p>
          <w:p w14:paraId="08DB296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экономические;</w:t>
            </w:r>
          </w:p>
          <w:p w14:paraId="5AD0475B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административные;</w:t>
            </w:r>
          </w:p>
          <w:p w14:paraId="034E6054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организационные;</w:t>
            </w:r>
          </w:p>
          <w:p w14:paraId="70D22A10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социально-психологические;</w:t>
            </w:r>
          </w:p>
          <w:p w14:paraId="49A4A6D1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все указанные.</w:t>
            </w:r>
          </w:p>
          <w:p w14:paraId="4CA08C32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7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Назовите уровни управления:</w:t>
            </w:r>
          </w:p>
          <w:p w14:paraId="462F4610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низший, средний, высший;</w:t>
            </w:r>
          </w:p>
          <w:p w14:paraId="1E9F9CD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рабочий, управленец, директор;</w:t>
            </w:r>
          </w:p>
          <w:p w14:paraId="6C51CE4E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организация, планирование, контроль;</w:t>
            </w:r>
          </w:p>
          <w:p w14:paraId="1964887D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информационный, организационный, технический;</w:t>
            </w:r>
          </w:p>
          <w:p w14:paraId="40D4EA84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функциональный, административный, промежуточный.</w:t>
            </w:r>
          </w:p>
          <w:p w14:paraId="4335B241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8. 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Какой из методов принятия управленческих решений относится к инновационным:</w:t>
            </w:r>
          </w:p>
          <w:p w14:paraId="7E043B74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метод дискуссий;</w:t>
            </w:r>
          </w:p>
          <w:p w14:paraId="0369DB2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метод симпозиума;</w:t>
            </w:r>
          </w:p>
          <w:p w14:paraId="0F097DD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метод собраний – совещаний;</w:t>
            </w:r>
          </w:p>
          <w:p w14:paraId="7A2DD262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метод «мозгового штурма»;</w:t>
            </w:r>
          </w:p>
          <w:p w14:paraId="4AECF0AA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lastRenderedPageBreak/>
              <w:t>д) метод деловых переговоров.</w:t>
            </w:r>
          </w:p>
          <w:p w14:paraId="7ED9755B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9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Какой из перечисленных принципов менеджмента является общим для любых организаций:</w:t>
            </w:r>
          </w:p>
          <w:p w14:paraId="77782ED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саморегулирование;</w:t>
            </w:r>
          </w:p>
          <w:p w14:paraId="58A93DC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объективность;</w:t>
            </w:r>
          </w:p>
          <w:p w14:paraId="6FB3CF2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вероятность;</w:t>
            </w:r>
          </w:p>
          <w:p w14:paraId="601E555E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последовательность;</w:t>
            </w:r>
          </w:p>
          <w:p w14:paraId="06BDE778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всё перечисленное и др.</w:t>
            </w:r>
          </w:p>
          <w:p w14:paraId="3E65A4C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10. Процесс принятия решения начинается:</w:t>
            </w:r>
          </w:p>
          <w:p w14:paraId="5C6F83B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 определения лица, ответственного за принятие решения;</w:t>
            </w:r>
          </w:p>
          <w:p w14:paraId="3D1CF55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с постановки управленческих целей;</w:t>
            </w:r>
          </w:p>
          <w:p w14:paraId="1AFE1AF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с идентификации функциональной сферы, где принимается</w:t>
            </w:r>
          </w:p>
          <w:p w14:paraId="215CA32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решение;</w:t>
            </w:r>
          </w:p>
          <w:p w14:paraId="79EC2F4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с формулировки миссии предприятия;</w:t>
            </w:r>
          </w:p>
          <w:p w14:paraId="74DF0A16" w14:textId="77777777" w:rsidR="00AA3215" w:rsidRPr="0043532E" w:rsidRDefault="00157AAB" w:rsidP="0043532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с выявления проблемы.</w:t>
            </w:r>
          </w:p>
          <w:p w14:paraId="2B92F6E3" w14:textId="77777777" w:rsidR="003B1BDF" w:rsidRPr="00D52DC3" w:rsidRDefault="003B1BDF" w:rsidP="003B1BDF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2F455752" w14:textId="77777777" w:rsidR="000A3260" w:rsidRPr="00B24C1F" w:rsidRDefault="000A3260" w:rsidP="000A3260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233B3FE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48CCA86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4259D0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5000" w:type="pct"/>
        <w:tblLook w:val="04A0" w:firstRow="1" w:lastRow="0" w:firstColumn="1" w:lastColumn="0" w:noHBand="0" w:noVBand="1"/>
      </w:tblPr>
      <w:tblGrid>
        <w:gridCol w:w="5293"/>
        <w:gridCol w:w="5470"/>
      </w:tblGrid>
      <w:tr w:rsidR="009B4FAE" w:rsidRPr="006459F1" w14:paraId="00F68F6C" w14:textId="77777777" w:rsidTr="0043532E">
        <w:tc>
          <w:tcPr>
            <w:tcW w:w="2459" w:type="pct"/>
          </w:tcPr>
          <w:p w14:paraId="747C3FF3" w14:textId="77777777" w:rsidR="009B4FAE" w:rsidRPr="002E2791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541" w:type="pct"/>
          </w:tcPr>
          <w:p w14:paraId="5DAE40BE" w14:textId="77777777" w:rsidR="009B4FAE" w:rsidRPr="002E279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3532E" w:rsidRPr="006459F1" w14:paraId="4E2B6417" w14:textId="77777777" w:rsidTr="0043532E">
        <w:tc>
          <w:tcPr>
            <w:tcW w:w="2459" w:type="pct"/>
          </w:tcPr>
          <w:p w14:paraId="0DE8BFE9" w14:textId="77777777" w:rsidR="0043532E" w:rsidRPr="001B2502" w:rsidRDefault="0043532E" w:rsidP="0043532E">
            <w:pPr>
              <w:jc w:val="both"/>
            </w:pPr>
            <w:r w:rsidRPr="001B2502">
              <w:rPr>
                <w:rFonts w:ascii="Times New Roman" w:hAnsi="Times New Roman" w:cs="Times New Roman"/>
                <w:sz w:val="24"/>
                <w:szCs w:val="24"/>
              </w:rPr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2541" w:type="pct"/>
          </w:tcPr>
          <w:p w14:paraId="3516FE6D" w14:textId="77777777" w:rsidR="0043532E" w:rsidRPr="00B40EAB" w:rsidRDefault="0043532E" w:rsidP="00547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функции и методы менеджмента для решения профессиональных задач</w:t>
            </w:r>
          </w:p>
        </w:tc>
      </w:tr>
      <w:tr w:rsidR="0043532E" w:rsidRPr="006459F1" w14:paraId="72ADBCE2" w14:textId="77777777" w:rsidTr="00B32654">
        <w:trPr>
          <w:trHeight w:val="1405"/>
        </w:trPr>
        <w:tc>
          <w:tcPr>
            <w:tcW w:w="5000" w:type="pct"/>
            <w:gridSpan w:val="2"/>
          </w:tcPr>
          <w:p w14:paraId="71ABA94C" w14:textId="77777777" w:rsidR="006F2406" w:rsidRDefault="006F2406" w:rsidP="0043532E">
            <w:pPr>
              <w:tabs>
                <w:tab w:val="left" w:pos="930"/>
              </w:tabs>
              <w:ind w:firstLine="70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18AB029" w14:textId="77777777" w:rsidR="0043532E" w:rsidRPr="0043532E" w:rsidRDefault="0043532E" w:rsidP="0043532E">
            <w:pPr>
              <w:tabs>
                <w:tab w:val="left" w:pos="930"/>
              </w:tabs>
              <w:ind w:firstLine="7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</w:t>
            </w: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t xml:space="preserve"> 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рамках небольш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их команд (по 4–6 человек) выде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 и обсудите принципиальные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тличия, преимущества и недостат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 различных методов управления. Составьте схему-определитель.</w:t>
            </w:r>
          </w:p>
          <w:p w14:paraId="2094EFEF" w14:textId="77777777" w:rsidR="00354CB6" w:rsidRPr="00354CB6" w:rsidRDefault="0043532E" w:rsidP="00354CB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6C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 2.</w:t>
            </w:r>
            <w:r w:rsidRPr="006D6C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E32DA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Провести 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SWOT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следующих орга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низаций: государственный универ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ситет, коммерческий банк.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ить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списко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сильны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слабы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сторон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возможност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угроз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CC571E7" w14:textId="77777777" w:rsid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Заполнить нижепредставленную форму.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276"/>
              <w:gridCol w:w="5261"/>
            </w:tblGrid>
            <w:tr w:rsidR="00354CB6" w14:paraId="65865016" w14:textId="77777777" w:rsidTr="00354CB6">
              <w:trPr>
                <w:trHeight w:val="590"/>
              </w:trPr>
              <w:tc>
                <w:tcPr>
                  <w:tcW w:w="5379" w:type="dxa"/>
                </w:tcPr>
                <w:p w14:paraId="0DAF68BD" w14:textId="77777777" w:rsidR="00354CB6" w:rsidRPr="00354CB6" w:rsidRDefault="00354CB6" w:rsidP="00500EE6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Сильные стороны:</w:t>
                  </w:r>
                </w:p>
              </w:tc>
              <w:tc>
                <w:tcPr>
                  <w:tcW w:w="5379" w:type="dxa"/>
                </w:tcPr>
                <w:p w14:paraId="1D51C885" w14:textId="77777777" w:rsidR="00354CB6" w:rsidRPr="00354CB6" w:rsidRDefault="00354CB6" w:rsidP="00500EE6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Слабые стороны:</w:t>
                  </w:r>
                </w:p>
              </w:tc>
            </w:tr>
            <w:tr w:rsidR="00354CB6" w14:paraId="26CE95AD" w14:textId="77777777" w:rsidTr="00354CB6">
              <w:trPr>
                <w:trHeight w:val="556"/>
              </w:trPr>
              <w:tc>
                <w:tcPr>
                  <w:tcW w:w="5379" w:type="dxa"/>
                </w:tcPr>
                <w:p w14:paraId="6CBB378D" w14:textId="77777777" w:rsidR="00354CB6" w:rsidRPr="00354CB6" w:rsidRDefault="00354CB6" w:rsidP="00500EE6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Возможности:</w:t>
                  </w:r>
                </w:p>
              </w:tc>
              <w:tc>
                <w:tcPr>
                  <w:tcW w:w="5379" w:type="dxa"/>
                </w:tcPr>
                <w:p w14:paraId="654F1B13" w14:textId="77777777" w:rsidR="00354CB6" w:rsidRPr="00354CB6" w:rsidRDefault="00354CB6" w:rsidP="00500EE6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Угрозы:</w:t>
                  </w:r>
                </w:p>
              </w:tc>
            </w:tr>
          </w:tbl>
          <w:p w14:paraId="5E50C54B" w14:textId="77777777" w:rsid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BADB7F8" w14:textId="77777777" w:rsidR="00354CB6" w:rsidRPr="00354CB6" w:rsidRDefault="0043532E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6C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 3.</w:t>
            </w:r>
            <w:r w:rsidRPr="006D6C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Определите все факторы внешней среды исследуемой Вами организации. Распределите их по группам: клиентура, поставщики, конкуренты, контактные аудитории. Опишите факторы среды прямого воздействия по следующей схеме:</w:t>
            </w:r>
          </w:p>
          <w:p w14:paraId="32778A40" w14:textId="77777777" w:rsidR="00354CB6" w:rsidRP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характеристика фактора (включая конкретные названия организаций), в чем проявляется влияние данного фактора на деятельность исследуемой организации, приведите конкретные примеры;</w:t>
            </w:r>
          </w:p>
          <w:p w14:paraId="2EFF74F8" w14:textId="77777777" w:rsidR="0043532E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может ли организация оказывать влияние на данный фактор? В чем оно проявляется? Приведите конкретные примеры.</w:t>
            </w:r>
          </w:p>
          <w:p w14:paraId="19371F05" w14:textId="77777777" w:rsidR="00354CB6" w:rsidRPr="002E2791" w:rsidRDefault="00354CB6" w:rsidP="00354CB6">
            <w:pPr>
              <w:tabs>
                <w:tab w:val="left" w:pos="1785"/>
              </w:tabs>
              <w:jc w:val="both"/>
              <w:rPr>
                <w:sz w:val="28"/>
                <w:szCs w:val="28"/>
              </w:rPr>
            </w:pPr>
          </w:p>
        </w:tc>
      </w:tr>
      <w:tr w:rsidR="0043532E" w:rsidRPr="006459F1" w14:paraId="300EB4A7" w14:textId="77777777" w:rsidTr="00B921D5">
        <w:trPr>
          <w:trHeight w:val="428"/>
        </w:trPr>
        <w:tc>
          <w:tcPr>
            <w:tcW w:w="2459" w:type="pct"/>
          </w:tcPr>
          <w:p w14:paraId="0E34218A" w14:textId="77777777" w:rsidR="0043532E" w:rsidRPr="00B24C1F" w:rsidRDefault="0043532E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B2502">
              <w:rPr>
                <w:rFonts w:ascii="Times New Roman" w:hAnsi="Times New Roman" w:cs="Times New Roman"/>
                <w:sz w:val="24"/>
                <w:szCs w:val="24"/>
              </w:rPr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2541" w:type="pct"/>
          </w:tcPr>
          <w:p w14:paraId="00F7734B" w14:textId="77777777" w:rsidR="0043532E" w:rsidRPr="00B40EAB" w:rsidRDefault="0043532E" w:rsidP="00547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40EAB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управленческих ситуаций и принятия управленческих решений</w:t>
            </w:r>
          </w:p>
        </w:tc>
      </w:tr>
      <w:tr w:rsidR="0043532E" w:rsidRPr="006459F1" w14:paraId="4B9EA1D4" w14:textId="77777777" w:rsidTr="008B4B2C">
        <w:trPr>
          <w:trHeight w:val="2822"/>
        </w:trPr>
        <w:tc>
          <w:tcPr>
            <w:tcW w:w="5000" w:type="pct"/>
            <w:gridSpan w:val="2"/>
          </w:tcPr>
          <w:p w14:paraId="3F352B2F" w14:textId="77777777" w:rsidR="0043532E" w:rsidRDefault="0043532E" w:rsidP="00AF6278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75C6781C" w14:textId="77777777" w:rsidR="0043532E" w:rsidRPr="0043532E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1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921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921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Проанализируйте предлагаемую управленческую ситуацию и дайте обоснованные ответы на предложенные вопросы.</w:t>
            </w:r>
          </w:p>
          <w:p w14:paraId="59FABE03" w14:textId="77777777" w:rsidR="0043532E" w:rsidRPr="0043532E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предприятии, не отличавшемся высокой эффективностью производства, одним из слабых звеньев управления была невысокая исполнительская дисциплина. Руководство предприятия приняло решение о реорганизации системы управления и введении более эффективной системы контроля исполнения.</w:t>
            </w:r>
          </w:p>
          <w:p w14:paraId="03584C0A" w14:textId="77777777" w:rsidR="0043532E" w:rsidRPr="00B921D5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Какая система контроля исполнения может быть наиболее эффективной? Какова технология контроля исполнения, которую стоило бы внедрить на предприятии?</w:t>
            </w:r>
          </w:p>
          <w:p w14:paraId="6D69D207" w14:textId="77777777" w:rsidR="0043532E" w:rsidRDefault="0043532E" w:rsidP="0043532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6C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ние 5.</w:t>
            </w:r>
            <w:r w:rsidRPr="006D6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документальный проект, в котором выражена главная цель создания фирмы (организации), т.е. какую общественную потребность будет удовлетворять продукт фирмы, чтобы рассчитывать на устойчивый спрос. Рассмотреть деловое окружение фирмы, т.е. кто будет являться поставщиками, потребителями и заказчиками на продукт данной организации. Какими способами осуществляется соперничество с конкурентами за долю рынка. Может ли данное производство быть обеспечено экономическими ресурсами внутреннего рынка.</w:t>
            </w:r>
          </w:p>
          <w:p w14:paraId="0FAB51CE" w14:textId="77777777" w:rsidR="0043532E" w:rsidRPr="00B32654" w:rsidRDefault="0043532E" w:rsidP="00354CB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26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Pr="00B326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B326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таблице прив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едена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определенная иерархия навыков по их значимости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руководителей низшего и высшего звена. Укажите, какие из этих навыков</w:t>
            </w:r>
            <w:r w:rsidR="009706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требуется от руководителей соответственно низшего, среднего и высшего звена</w:t>
            </w:r>
            <w:r w:rsidR="009706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вместо буквенных обозначений в таблицу.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14"/>
              <w:gridCol w:w="2648"/>
              <w:gridCol w:w="2649"/>
              <w:gridCol w:w="2626"/>
            </w:tblGrid>
            <w:tr w:rsidR="00970607" w14:paraId="03C51F60" w14:textId="77777777" w:rsidTr="00970607">
              <w:tc>
                <w:tcPr>
                  <w:tcW w:w="2689" w:type="dxa"/>
                </w:tcPr>
                <w:p w14:paraId="3A6DF7AB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значи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мости</w:t>
                  </w:r>
                </w:p>
              </w:tc>
              <w:tc>
                <w:tcPr>
                  <w:tcW w:w="2689" w:type="dxa"/>
                </w:tcPr>
                <w:p w14:paraId="27C33EED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90" w:type="dxa"/>
                </w:tcPr>
                <w:p w14:paraId="0851E1D8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690" w:type="dxa"/>
                </w:tcPr>
                <w:p w14:paraId="4851C37B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70607" w14:paraId="66247C05" w14:textId="77777777" w:rsidTr="00970607">
              <w:tc>
                <w:tcPr>
                  <w:tcW w:w="2689" w:type="dxa"/>
                </w:tcPr>
                <w:p w14:paraId="3C51699C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89" w:type="dxa"/>
                </w:tcPr>
                <w:p w14:paraId="1A4D674E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  <w:tc>
                <w:tcPr>
                  <w:tcW w:w="2690" w:type="dxa"/>
                </w:tcPr>
                <w:p w14:paraId="2680E8D0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</w:t>
                  </w:r>
                </w:p>
                <w:p w14:paraId="3A70465C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навыки</w:t>
                  </w:r>
                </w:p>
              </w:tc>
              <w:tc>
                <w:tcPr>
                  <w:tcW w:w="2690" w:type="dxa"/>
                </w:tcPr>
                <w:p w14:paraId="00480640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предви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деть</w:t>
                  </w:r>
                </w:p>
              </w:tc>
            </w:tr>
            <w:tr w:rsidR="00970607" w14:paraId="6903F803" w14:textId="77777777" w:rsidTr="00970607">
              <w:tc>
                <w:tcPr>
                  <w:tcW w:w="2689" w:type="dxa"/>
                </w:tcPr>
                <w:p w14:paraId="20B6C38E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89" w:type="dxa"/>
                </w:tcPr>
                <w:p w14:paraId="1E78EA7E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</w:tc>
              <w:tc>
                <w:tcPr>
                  <w:tcW w:w="2690" w:type="dxa"/>
                </w:tcPr>
                <w:p w14:paraId="1FC89754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  <w:tc>
                <w:tcPr>
                  <w:tcW w:w="2690" w:type="dxa"/>
                </w:tcPr>
                <w:p w14:paraId="6D6223CA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</w:tr>
            <w:tr w:rsidR="00970607" w14:paraId="5B93A9EF" w14:textId="77777777" w:rsidTr="00970607">
              <w:tc>
                <w:tcPr>
                  <w:tcW w:w="2689" w:type="dxa"/>
                </w:tcPr>
                <w:p w14:paraId="584E8034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89" w:type="dxa"/>
                </w:tcPr>
                <w:p w14:paraId="5699210F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</w:t>
                  </w:r>
                </w:p>
                <w:p w14:paraId="4B9611F1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навыки</w:t>
                  </w:r>
                </w:p>
                <w:p w14:paraId="573B2E0E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1462B152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проявлять</w:t>
                  </w:r>
                </w:p>
                <w:p w14:paraId="29394F49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инициативу</w:t>
                  </w:r>
                </w:p>
                <w:p w14:paraId="16A37BB7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18CDC6F1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2955CC84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</w:tc>
            </w:tr>
            <w:tr w:rsidR="00970607" w14:paraId="62C4B178" w14:textId="77777777" w:rsidTr="00970607">
              <w:tc>
                <w:tcPr>
                  <w:tcW w:w="2689" w:type="dxa"/>
                </w:tcPr>
                <w:p w14:paraId="4AEB28B0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89" w:type="dxa"/>
                </w:tcPr>
                <w:p w14:paraId="3A84D33C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14A882D6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  <w:p w14:paraId="1FAFFDA6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3DA27BBB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1D719824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  <w:p w14:paraId="29E66370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068188AC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привле-</w:t>
                  </w:r>
                </w:p>
                <w:p w14:paraId="3264DED0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кать к себе людей</w:t>
                  </w:r>
                </w:p>
              </w:tc>
            </w:tr>
            <w:tr w:rsidR="00970607" w14:paraId="418D2DD3" w14:textId="77777777" w:rsidTr="00970607">
              <w:tc>
                <w:tcPr>
                  <w:tcW w:w="2689" w:type="dxa"/>
                </w:tcPr>
                <w:p w14:paraId="2ED9359E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689" w:type="dxa"/>
                </w:tcPr>
                <w:p w14:paraId="5DEAACE3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предви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деть</w:t>
                  </w:r>
                </w:p>
                <w:p w14:paraId="0EF76D0A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451ED3AD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  <w:p w14:paraId="4AAB72C8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2E5F41D1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  <w:p w14:paraId="176CBCA1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970607" w14:paraId="1B38CEB0" w14:textId="77777777" w:rsidTr="00970607">
              <w:tc>
                <w:tcPr>
                  <w:tcW w:w="2689" w:type="dxa"/>
                </w:tcPr>
                <w:p w14:paraId="6023E07A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689" w:type="dxa"/>
                </w:tcPr>
                <w:p w14:paraId="5B678694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творчески</w:t>
                  </w:r>
                </w:p>
                <w:p w14:paraId="2DA2C8F0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рассуждать, мыс-</w:t>
                  </w:r>
                </w:p>
                <w:p w14:paraId="59036B9D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лить</w:t>
                  </w:r>
                </w:p>
                <w:p w14:paraId="73444A5D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1DE5B3F2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воспиты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  <w:p w14:paraId="1034FC98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5BCB171A" w14:textId="77777777" w:rsidR="00970607" w:rsidRP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быстро</w:t>
                  </w:r>
                </w:p>
                <w:p w14:paraId="19423004" w14:textId="77777777" w:rsidR="00970607" w:rsidRDefault="00970607" w:rsidP="00500EE6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принимать эффек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тивные решения</w:t>
                  </w:r>
                </w:p>
              </w:tc>
            </w:tr>
          </w:tbl>
          <w:p w14:paraId="6D5E097B" w14:textId="77777777" w:rsidR="0043532E" w:rsidRPr="00404752" w:rsidRDefault="0043532E" w:rsidP="0097060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1FB31C7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577132" w14:textId="77777777"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9E69F2" w14:textId="77777777" w:rsidR="001F1CB7" w:rsidRDefault="001F1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536080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вопросов к зачету</w:t>
      </w:r>
    </w:p>
    <w:p w14:paraId="37A9E472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ADAA01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Исторические предпосылки менеджмента </w:t>
      </w:r>
    </w:p>
    <w:p w14:paraId="205FB1DF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Этапы развития менеджмента </w:t>
      </w:r>
    </w:p>
    <w:p w14:paraId="123772C2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Научные школы менеджмента </w:t>
      </w:r>
    </w:p>
    <w:p w14:paraId="743A3F8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Основные подходы, которые внесли значительный вклад в развитие управленческой науки. </w:t>
      </w:r>
    </w:p>
    <w:p w14:paraId="79A45A6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Развитие отечественного управления </w:t>
      </w:r>
    </w:p>
    <w:p w14:paraId="312D60D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Современный российский менеджмент</w:t>
      </w:r>
    </w:p>
    <w:p w14:paraId="34E9B55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Внешняя и внутренняя организационная среда</w:t>
      </w:r>
    </w:p>
    <w:p w14:paraId="04DF514F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организации. Организация и управление</w:t>
      </w:r>
    </w:p>
    <w:p w14:paraId="063EF0B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Виды менеджмента </w:t>
      </w:r>
    </w:p>
    <w:p w14:paraId="37A6162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Сущность и система управления (менеджмента) </w:t>
      </w:r>
    </w:p>
    <w:p w14:paraId="79AC459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Научные подходы к менеджменту </w:t>
      </w:r>
    </w:p>
    <w:p w14:paraId="60F7460A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Принципы менеджмента </w:t>
      </w:r>
    </w:p>
    <w:p w14:paraId="0946DBD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и классификация методов управления</w:t>
      </w:r>
    </w:p>
    <w:p w14:paraId="7E6D1B7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Процесс и функции управления </w:t>
      </w:r>
    </w:p>
    <w:p w14:paraId="3AC3022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«планирование» </w:t>
      </w:r>
    </w:p>
    <w:p w14:paraId="6635E030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«организация» </w:t>
      </w:r>
    </w:p>
    <w:p w14:paraId="3BE68BB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lastRenderedPageBreak/>
        <w:t xml:space="preserve">Функция менеджмента «мотивация» </w:t>
      </w:r>
    </w:p>
    <w:p w14:paraId="168AFC78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«контроль» </w:t>
      </w:r>
    </w:p>
    <w:p w14:paraId="6D044D46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«координация» </w:t>
      </w:r>
    </w:p>
    <w:p w14:paraId="591573C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Информация и коммуникации в управлении </w:t>
      </w:r>
    </w:p>
    <w:p w14:paraId="2707BB8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Управленческие решения </w:t>
      </w:r>
    </w:p>
    <w:p w14:paraId="6EB17418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Понятие и классификация организаций </w:t>
      </w:r>
    </w:p>
    <w:p w14:paraId="28BF9EF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Внутренняя и внешняя среда организаций </w:t>
      </w:r>
    </w:p>
    <w:p w14:paraId="5A41AF36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Структуризация деятельности организаций </w:t>
      </w:r>
    </w:p>
    <w:p w14:paraId="24EB89C7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Типы организационных структур </w:t>
      </w:r>
    </w:p>
    <w:p w14:paraId="7B1164FE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Основные организационно-правовые формы </w:t>
      </w:r>
    </w:p>
    <w:p w14:paraId="655C4BF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Сущность стратегического управления </w:t>
      </w:r>
    </w:p>
    <w:p w14:paraId="20DB784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Анализ внешней среды: макроокружения и непосредственного окружения </w:t>
      </w:r>
    </w:p>
    <w:p w14:paraId="1EA2406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Анализ внутренней среды </w:t>
      </w:r>
    </w:p>
    <w:p w14:paraId="518E0FA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Метод SWOT-анализа </w:t>
      </w:r>
    </w:p>
    <w:p w14:paraId="51FC52A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Миссия организации: широкое и узкое понимание миссии </w:t>
      </w:r>
    </w:p>
    <w:p w14:paraId="57FB1B8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о цели организации. Классификация целей организации. Целевая структура управления организацией.</w:t>
      </w:r>
    </w:p>
    <w:p w14:paraId="575C85A7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Типы стратегий бизнеса. Эталонные стратегии развития</w:t>
      </w:r>
    </w:p>
    <w:p w14:paraId="13802F90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Выбор стратегии. Ключевые факторы, учитываемые при выработке стратегии </w:t>
      </w:r>
    </w:p>
    <w:p w14:paraId="37AD5D4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Области проведения стратегических изменений. </w:t>
      </w:r>
    </w:p>
    <w:p w14:paraId="10DFA4CA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Стиль руководства. Сравнительный анализ авторитарного, демократического и либерального стилей руководства. </w:t>
      </w:r>
    </w:p>
    <w:p w14:paraId="6EC19DD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Природа конфликта в организации. Основные стадии развития конфликта. </w:t>
      </w:r>
    </w:p>
    <w:p w14:paraId="14D2283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Современный менеджер: понятие, личные и деловые качества, функции.</w:t>
      </w:r>
    </w:p>
    <w:p w14:paraId="5D5E76DD" w14:textId="77777777" w:rsidR="007C6596" w:rsidRDefault="007C6596" w:rsidP="007C6596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02D9C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6A34F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97E90A4" w14:textId="77777777" w:rsidR="00B73B04" w:rsidRDefault="00B73B04" w:rsidP="00B73B04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7607A9">
        <w:rPr>
          <w:rFonts w:ascii="Times New Roman" w:eastAsia="Times New Roman" w:hAnsi="Times New Roman" w:cs="Times New Roman"/>
          <w:b/>
        </w:rPr>
        <w:t xml:space="preserve">Критерии </w:t>
      </w:r>
      <w:r>
        <w:rPr>
          <w:rFonts w:ascii="Times New Roman" w:eastAsia="Times New Roman" w:hAnsi="Times New Roman" w:cs="Times New Roman"/>
          <w:b/>
        </w:rPr>
        <w:t xml:space="preserve">формирования </w:t>
      </w:r>
      <w:r w:rsidRPr="007607A9">
        <w:rPr>
          <w:rFonts w:ascii="Times New Roman" w:eastAsia="Times New Roman" w:hAnsi="Times New Roman" w:cs="Times New Roman"/>
          <w:b/>
        </w:rPr>
        <w:t>оцен</w:t>
      </w:r>
      <w:r>
        <w:rPr>
          <w:rFonts w:ascii="Times New Roman" w:eastAsia="Times New Roman" w:hAnsi="Times New Roman" w:cs="Times New Roman"/>
          <w:b/>
        </w:rPr>
        <w:t>о</w:t>
      </w:r>
      <w:r w:rsidRPr="007607A9">
        <w:rPr>
          <w:rFonts w:ascii="Times New Roman" w:eastAsia="Times New Roman" w:hAnsi="Times New Roman" w:cs="Times New Roman"/>
          <w:b/>
        </w:rPr>
        <w:t>к по результатам решения практических зада</w:t>
      </w:r>
      <w:r>
        <w:rPr>
          <w:rFonts w:ascii="Times New Roman" w:eastAsia="Times New Roman" w:hAnsi="Times New Roman" w:cs="Times New Roman"/>
          <w:b/>
        </w:rPr>
        <w:t>ний</w:t>
      </w:r>
    </w:p>
    <w:p w14:paraId="677FC429" w14:textId="77777777" w:rsidR="00F95A48" w:rsidRPr="007607A9" w:rsidRDefault="00F95A48" w:rsidP="00B73B04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14:paraId="2B9537E8" w14:textId="77777777" w:rsidR="00B73B04" w:rsidRPr="007607A9" w:rsidRDefault="006F2406" w:rsidP="00F95A48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7607A9">
        <w:rPr>
          <w:rFonts w:ascii="Times New Roman" w:eastAsia="Times New Roman" w:hAnsi="Times New Roman" w:cs="Times New Roman"/>
          <w:b/>
        </w:rPr>
        <w:t xml:space="preserve"> </w:t>
      </w:r>
      <w:r w:rsidR="00B73B04" w:rsidRPr="007607A9">
        <w:rPr>
          <w:rFonts w:ascii="Times New Roman" w:eastAsia="Times New Roman" w:hAnsi="Times New Roman" w:cs="Times New Roman"/>
          <w:b/>
        </w:rPr>
        <w:t>«Отлично»</w:t>
      </w:r>
      <w:r w:rsidR="00B73B04" w:rsidRPr="007607A9">
        <w:rPr>
          <w:rFonts w:ascii="Times New Roman" w:eastAsia="Times New Roman" w:hAnsi="Times New Roman" w:cs="Times New Roman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14:paraId="168E7F0C" w14:textId="77777777" w:rsidR="00B73B04" w:rsidRPr="007607A9" w:rsidRDefault="00B73B04" w:rsidP="00F95A48">
      <w:pPr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«Хорошо»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обучающийся д</w:t>
      </w:r>
      <w:r w:rsidRPr="007607A9">
        <w:rPr>
          <w:rFonts w:ascii="Times New Roman" w:eastAsia="Times New Roman" w:hAnsi="Times New Roman" w:cs="Times New Roman"/>
          <w:sz w:val="24"/>
          <w:szCs w:val="24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14:paraId="73ACB8F0" w14:textId="77777777" w:rsidR="00B73B04" w:rsidRPr="007607A9" w:rsidRDefault="00B73B04" w:rsidP="00B73B04">
      <w:pPr>
        <w:autoSpaceDE w:val="0"/>
        <w:autoSpaceDN w:val="0"/>
        <w:adjustRightInd w:val="0"/>
        <w:spacing w:after="0" w:line="240" w:lineRule="auto"/>
        <w:ind w:right="127" w:firstLine="5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-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обучающийся д</w:t>
      </w:r>
      <w:r w:rsidRPr="007607A9">
        <w:rPr>
          <w:rFonts w:ascii="Times New Roman" w:eastAsia="Times New Roman" w:hAnsi="Times New Roman" w:cs="Times New Roman"/>
          <w:sz w:val="24"/>
          <w:szCs w:val="24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43FB743" w14:textId="77777777" w:rsidR="00B73B04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балла и менее) – </w:t>
      </w:r>
      <w:r w:rsidRPr="00B73B0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B666AB7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318E578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D27F127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05B46BA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8B52B28" w14:textId="77777777" w:rsidR="00B73B04" w:rsidRPr="007607A9" w:rsidRDefault="00B73B04" w:rsidP="00B73B04">
      <w:pPr>
        <w:spacing w:after="0" w:line="240" w:lineRule="auto"/>
        <w:ind w:left="15" w:right="1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945725A" w14:textId="77777777" w:rsidR="00B73B04" w:rsidRPr="007607A9" w:rsidRDefault="00B73B04" w:rsidP="00B73B04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1840B1DA" w14:textId="77777777" w:rsidR="00B73B04" w:rsidRPr="007607A9" w:rsidRDefault="00B73B04" w:rsidP="00B73B04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F3B2CB" w14:textId="77777777" w:rsidR="00B73B04" w:rsidRPr="007607A9" w:rsidRDefault="006F2406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73B04"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«Отлично»</w:t>
      </w:r>
      <w:r w:rsidR="00B73B04"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41ECAE0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7C599E88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1523B93A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«Неудовлетворительно»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16859641" w14:textId="77777777" w:rsidR="00B73B04" w:rsidRDefault="00B73B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DE1E739" w14:textId="77777777" w:rsidR="00922896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E70449A" w14:textId="77777777" w:rsidR="00C27C37" w:rsidRPr="009E1016" w:rsidRDefault="00C27C37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404D26A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808F9C2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B626BBB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9CBC020" w14:textId="77777777" w:rsidR="00922896" w:rsidRPr="00A80977" w:rsidRDefault="00922896" w:rsidP="0092289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8964146" w14:textId="77777777" w:rsidR="00922896" w:rsidRPr="009E1016" w:rsidRDefault="00922896" w:rsidP="0092289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52F65D" w14:textId="77777777" w:rsidR="009E1016" w:rsidRPr="009E1016" w:rsidRDefault="009E1016" w:rsidP="006F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51A08" w14:textId="77777777" w:rsidR="002149BB" w:rsidRDefault="002149BB" w:rsidP="00EE3C25">
      <w:pPr>
        <w:spacing w:after="0" w:line="240" w:lineRule="auto"/>
      </w:pPr>
      <w:r>
        <w:separator/>
      </w:r>
    </w:p>
  </w:endnote>
  <w:endnote w:type="continuationSeparator" w:id="0">
    <w:p w14:paraId="1FFBE0F6" w14:textId="77777777" w:rsidR="002149BB" w:rsidRDefault="002149BB" w:rsidP="00EE3C25">
      <w:pPr>
        <w:spacing w:after="0" w:line="240" w:lineRule="auto"/>
      </w:pPr>
      <w:r>
        <w:continuationSeparator/>
      </w:r>
    </w:p>
  </w:endnote>
  <w:endnote w:type="continuationNotice" w:id="1">
    <w:p w14:paraId="0D406BA3" w14:textId="77777777" w:rsidR="002149BB" w:rsidRDefault="002149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95EE" w14:textId="77777777" w:rsidR="002149BB" w:rsidRDefault="002149BB" w:rsidP="00EE3C25">
      <w:pPr>
        <w:spacing w:after="0" w:line="240" w:lineRule="auto"/>
      </w:pPr>
      <w:r>
        <w:separator/>
      </w:r>
    </w:p>
  </w:footnote>
  <w:footnote w:type="continuationSeparator" w:id="0">
    <w:p w14:paraId="0DC569BB" w14:textId="77777777" w:rsidR="002149BB" w:rsidRDefault="002149BB" w:rsidP="00EE3C25">
      <w:pPr>
        <w:spacing w:after="0" w:line="240" w:lineRule="auto"/>
      </w:pPr>
      <w:r>
        <w:continuationSeparator/>
      </w:r>
    </w:p>
  </w:footnote>
  <w:footnote w:type="continuationNotice" w:id="1">
    <w:p w14:paraId="69CB34D9" w14:textId="77777777" w:rsidR="002149BB" w:rsidRDefault="002149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A9375A"/>
    <w:multiLevelType w:val="hybridMultilevel"/>
    <w:tmpl w:val="D8502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D57DA0"/>
    <w:multiLevelType w:val="hybridMultilevel"/>
    <w:tmpl w:val="63587E94"/>
    <w:lvl w:ilvl="0" w:tplc="0D0A971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A4742"/>
    <w:multiLevelType w:val="hybridMultilevel"/>
    <w:tmpl w:val="83D2A0CA"/>
    <w:lvl w:ilvl="0" w:tplc="7A16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EEC9C8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8C0B12"/>
    <w:multiLevelType w:val="hybridMultilevel"/>
    <w:tmpl w:val="FDA0AB90"/>
    <w:lvl w:ilvl="0" w:tplc="D3B0C0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21334CE9"/>
    <w:multiLevelType w:val="hybridMultilevel"/>
    <w:tmpl w:val="9460B58C"/>
    <w:lvl w:ilvl="0" w:tplc="29065946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051C1D"/>
    <w:multiLevelType w:val="hybridMultilevel"/>
    <w:tmpl w:val="9506A730"/>
    <w:lvl w:ilvl="0" w:tplc="66D8FF78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5666EE"/>
    <w:multiLevelType w:val="hybridMultilevel"/>
    <w:tmpl w:val="1D12A7C8"/>
    <w:lvl w:ilvl="0" w:tplc="C51080A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DF45DC"/>
    <w:multiLevelType w:val="hybridMultilevel"/>
    <w:tmpl w:val="AFD05DAA"/>
    <w:lvl w:ilvl="0" w:tplc="F98858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DA25A1"/>
    <w:multiLevelType w:val="hybridMultilevel"/>
    <w:tmpl w:val="2CFAC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925D3A"/>
    <w:multiLevelType w:val="hybridMultilevel"/>
    <w:tmpl w:val="D5DA9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051361"/>
    <w:multiLevelType w:val="multilevel"/>
    <w:tmpl w:val="8320DCBA"/>
    <w:lvl w:ilvl="0">
      <w:start w:val="1"/>
      <w:numFmt w:val="bullet"/>
      <w:lvlText w:val=""/>
      <w:lvlJc w:val="left"/>
      <w:pPr>
        <w:tabs>
          <w:tab w:val="num" w:pos="567"/>
        </w:tabs>
        <w:ind w:left="0" w:firstLine="0"/>
      </w:pPr>
      <w:rPr>
        <w:rFonts w:ascii="Wingdings" w:hAnsi="Wingdings" w:hint="default"/>
        <w:sz w:val="16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701" w:hanging="113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3673F"/>
    <w:multiLevelType w:val="hybridMultilevel"/>
    <w:tmpl w:val="5716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921376"/>
    <w:multiLevelType w:val="hybridMultilevel"/>
    <w:tmpl w:val="85C65E3C"/>
    <w:lvl w:ilvl="0" w:tplc="6FE4FEA0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F40E49"/>
    <w:multiLevelType w:val="hybridMultilevel"/>
    <w:tmpl w:val="89200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BE2983"/>
    <w:multiLevelType w:val="hybridMultilevel"/>
    <w:tmpl w:val="639CE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20"/>
  </w:num>
  <w:num w:numId="5">
    <w:abstractNumId w:val="6"/>
  </w:num>
  <w:num w:numId="6">
    <w:abstractNumId w:val="27"/>
  </w:num>
  <w:num w:numId="7">
    <w:abstractNumId w:val="26"/>
  </w:num>
  <w:num w:numId="8">
    <w:abstractNumId w:val="21"/>
  </w:num>
  <w:num w:numId="9">
    <w:abstractNumId w:val="8"/>
  </w:num>
  <w:num w:numId="10">
    <w:abstractNumId w:val="43"/>
  </w:num>
  <w:num w:numId="11">
    <w:abstractNumId w:val="40"/>
  </w:num>
  <w:num w:numId="12">
    <w:abstractNumId w:val="39"/>
  </w:num>
  <w:num w:numId="13">
    <w:abstractNumId w:val="22"/>
  </w:num>
  <w:num w:numId="14">
    <w:abstractNumId w:val="29"/>
  </w:num>
  <w:num w:numId="15">
    <w:abstractNumId w:val="16"/>
  </w:num>
  <w:num w:numId="16">
    <w:abstractNumId w:val="23"/>
  </w:num>
  <w:num w:numId="17">
    <w:abstractNumId w:val="37"/>
  </w:num>
  <w:num w:numId="18">
    <w:abstractNumId w:val="35"/>
  </w:num>
  <w:num w:numId="19">
    <w:abstractNumId w:val="11"/>
  </w:num>
  <w:num w:numId="20">
    <w:abstractNumId w:val="31"/>
  </w:num>
  <w:num w:numId="21">
    <w:abstractNumId w:val="41"/>
  </w:num>
  <w:num w:numId="22">
    <w:abstractNumId w:val="17"/>
  </w:num>
  <w:num w:numId="23">
    <w:abstractNumId w:val="30"/>
  </w:num>
  <w:num w:numId="24">
    <w:abstractNumId w:val="1"/>
  </w:num>
  <w:num w:numId="25">
    <w:abstractNumId w:val="2"/>
  </w:num>
  <w:num w:numId="26">
    <w:abstractNumId w:val="3"/>
  </w:num>
  <w:num w:numId="27">
    <w:abstractNumId w:val="42"/>
  </w:num>
  <w:num w:numId="28">
    <w:abstractNumId w:val="4"/>
  </w:num>
  <w:num w:numId="29">
    <w:abstractNumId w:val="5"/>
  </w:num>
  <w:num w:numId="30">
    <w:abstractNumId w:val="13"/>
  </w:num>
  <w:num w:numId="31">
    <w:abstractNumId w:val="24"/>
  </w:num>
  <w:num w:numId="32">
    <w:abstractNumId w:val="36"/>
  </w:num>
  <w:num w:numId="33">
    <w:abstractNumId w:val="15"/>
  </w:num>
  <w:num w:numId="34">
    <w:abstractNumId w:val="18"/>
  </w:num>
  <w:num w:numId="35">
    <w:abstractNumId w:val="12"/>
  </w:num>
  <w:num w:numId="36">
    <w:abstractNumId w:val="33"/>
  </w:num>
  <w:num w:numId="37">
    <w:abstractNumId w:val="9"/>
  </w:num>
  <w:num w:numId="38">
    <w:abstractNumId w:val="32"/>
  </w:num>
  <w:num w:numId="39">
    <w:abstractNumId w:val="14"/>
  </w:num>
  <w:num w:numId="40">
    <w:abstractNumId w:val="25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453F"/>
    <w:rsid w:val="00026163"/>
    <w:rsid w:val="000327BD"/>
    <w:rsid w:val="00033AE0"/>
    <w:rsid w:val="00036BB0"/>
    <w:rsid w:val="00050AE8"/>
    <w:rsid w:val="00051FBE"/>
    <w:rsid w:val="00055E3E"/>
    <w:rsid w:val="00063553"/>
    <w:rsid w:val="0006691F"/>
    <w:rsid w:val="00066AE2"/>
    <w:rsid w:val="00070E92"/>
    <w:rsid w:val="00091C47"/>
    <w:rsid w:val="0009397A"/>
    <w:rsid w:val="00094DA5"/>
    <w:rsid w:val="000963B2"/>
    <w:rsid w:val="000A3260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57AAB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1CB7"/>
    <w:rsid w:val="00203464"/>
    <w:rsid w:val="002078E6"/>
    <w:rsid w:val="002103AC"/>
    <w:rsid w:val="002149BB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2DD9"/>
    <w:rsid w:val="002945D8"/>
    <w:rsid w:val="002A75F3"/>
    <w:rsid w:val="002B787F"/>
    <w:rsid w:val="002C2C8C"/>
    <w:rsid w:val="002C35C5"/>
    <w:rsid w:val="002C4178"/>
    <w:rsid w:val="002C5147"/>
    <w:rsid w:val="002D202E"/>
    <w:rsid w:val="002E2791"/>
    <w:rsid w:val="00306FC3"/>
    <w:rsid w:val="00307025"/>
    <w:rsid w:val="00307EE5"/>
    <w:rsid w:val="003265C2"/>
    <w:rsid w:val="00336037"/>
    <w:rsid w:val="0034217B"/>
    <w:rsid w:val="0035020D"/>
    <w:rsid w:val="00354CB6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BDF"/>
    <w:rsid w:val="003D247F"/>
    <w:rsid w:val="003F79CB"/>
    <w:rsid w:val="003F7D8A"/>
    <w:rsid w:val="00400BCD"/>
    <w:rsid w:val="004036B0"/>
    <w:rsid w:val="004044F0"/>
    <w:rsid w:val="00404752"/>
    <w:rsid w:val="00411921"/>
    <w:rsid w:val="00415A3E"/>
    <w:rsid w:val="00423226"/>
    <w:rsid w:val="004244A7"/>
    <w:rsid w:val="004343CD"/>
    <w:rsid w:val="00434910"/>
    <w:rsid w:val="0043532E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48B3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0EE6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71D24"/>
    <w:rsid w:val="00580FBA"/>
    <w:rsid w:val="00595476"/>
    <w:rsid w:val="00595E13"/>
    <w:rsid w:val="005970E4"/>
    <w:rsid w:val="005975EA"/>
    <w:rsid w:val="005A5624"/>
    <w:rsid w:val="005A5D95"/>
    <w:rsid w:val="005B2CE6"/>
    <w:rsid w:val="005B2E48"/>
    <w:rsid w:val="005B4EE1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406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09E7"/>
    <w:rsid w:val="00760BD1"/>
    <w:rsid w:val="007670E8"/>
    <w:rsid w:val="007727C9"/>
    <w:rsid w:val="00775E60"/>
    <w:rsid w:val="0078148A"/>
    <w:rsid w:val="00781780"/>
    <w:rsid w:val="00796F16"/>
    <w:rsid w:val="00797126"/>
    <w:rsid w:val="007A5DF7"/>
    <w:rsid w:val="007A78EC"/>
    <w:rsid w:val="007A7CAB"/>
    <w:rsid w:val="007B3908"/>
    <w:rsid w:val="007B6D87"/>
    <w:rsid w:val="007C50F6"/>
    <w:rsid w:val="007C6596"/>
    <w:rsid w:val="007D006C"/>
    <w:rsid w:val="007D68E0"/>
    <w:rsid w:val="007E1A27"/>
    <w:rsid w:val="007E5E25"/>
    <w:rsid w:val="007F5768"/>
    <w:rsid w:val="007F7B6B"/>
    <w:rsid w:val="0080343E"/>
    <w:rsid w:val="00807273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4D9"/>
    <w:rsid w:val="00896FD5"/>
    <w:rsid w:val="00897CA4"/>
    <w:rsid w:val="008A0342"/>
    <w:rsid w:val="008A58D4"/>
    <w:rsid w:val="008B4342"/>
    <w:rsid w:val="008B4B2C"/>
    <w:rsid w:val="008B5D40"/>
    <w:rsid w:val="008B758B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896"/>
    <w:rsid w:val="00922FC8"/>
    <w:rsid w:val="0092342F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607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0AB"/>
    <w:rsid w:val="009D42A4"/>
    <w:rsid w:val="009E1016"/>
    <w:rsid w:val="009E32DA"/>
    <w:rsid w:val="009F2E34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215"/>
    <w:rsid w:val="00AA4D86"/>
    <w:rsid w:val="00AB2E3C"/>
    <w:rsid w:val="00AB4920"/>
    <w:rsid w:val="00AB55A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278"/>
    <w:rsid w:val="00B0086E"/>
    <w:rsid w:val="00B03381"/>
    <w:rsid w:val="00B05B24"/>
    <w:rsid w:val="00B121E1"/>
    <w:rsid w:val="00B13FBD"/>
    <w:rsid w:val="00B24C1F"/>
    <w:rsid w:val="00B31111"/>
    <w:rsid w:val="00B32654"/>
    <w:rsid w:val="00B40EAB"/>
    <w:rsid w:val="00B44727"/>
    <w:rsid w:val="00B65183"/>
    <w:rsid w:val="00B65A4A"/>
    <w:rsid w:val="00B669D5"/>
    <w:rsid w:val="00B67F1E"/>
    <w:rsid w:val="00B735E8"/>
    <w:rsid w:val="00B73B04"/>
    <w:rsid w:val="00B76696"/>
    <w:rsid w:val="00B80942"/>
    <w:rsid w:val="00B910B1"/>
    <w:rsid w:val="00B91957"/>
    <w:rsid w:val="00B921D5"/>
    <w:rsid w:val="00B967A3"/>
    <w:rsid w:val="00BA124B"/>
    <w:rsid w:val="00BA5011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27C37"/>
    <w:rsid w:val="00C300D8"/>
    <w:rsid w:val="00C30551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BDE"/>
    <w:rsid w:val="00CC52B1"/>
    <w:rsid w:val="00CC64E3"/>
    <w:rsid w:val="00CC698F"/>
    <w:rsid w:val="00CD54D0"/>
    <w:rsid w:val="00CE38E0"/>
    <w:rsid w:val="00CE39F0"/>
    <w:rsid w:val="00CE7718"/>
    <w:rsid w:val="00CE7A4C"/>
    <w:rsid w:val="00CF0A07"/>
    <w:rsid w:val="00CF0E39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2DC3"/>
    <w:rsid w:val="00D54958"/>
    <w:rsid w:val="00D54F2E"/>
    <w:rsid w:val="00D61D30"/>
    <w:rsid w:val="00D739D8"/>
    <w:rsid w:val="00D90422"/>
    <w:rsid w:val="00D933E7"/>
    <w:rsid w:val="00DA19F6"/>
    <w:rsid w:val="00DB2D63"/>
    <w:rsid w:val="00DB3E3F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BFF"/>
    <w:rsid w:val="00E873E8"/>
    <w:rsid w:val="00E87C00"/>
    <w:rsid w:val="00E9423C"/>
    <w:rsid w:val="00EA0440"/>
    <w:rsid w:val="00EA146A"/>
    <w:rsid w:val="00EB53E1"/>
    <w:rsid w:val="00EC0A9F"/>
    <w:rsid w:val="00EC2DE1"/>
    <w:rsid w:val="00ED230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3C80"/>
    <w:rsid w:val="00F67470"/>
    <w:rsid w:val="00F77390"/>
    <w:rsid w:val="00F82C81"/>
    <w:rsid w:val="00F82F37"/>
    <w:rsid w:val="00F91D2A"/>
    <w:rsid w:val="00F95A48"/>
    <w:rsid w:val="00F96347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62B5D"/>
  <w15:docId w15:val="{9BE84E0C-8766-4B68-947C-F5AFCF62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9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">
    <w:name w:val="Сетка таблицы1"/>
    <w:basedOn w:val="a1"/>
    <w:next w:val="aa"/>
    <w:uiPriority w:val="59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22">
    <w:name w:val="Сетка таблицы2"/>
    <w:basedOn w:val="a1"/>
    <w:next w:val="aa"/>
    <w:uiPriority w:val="59"/>
    <w:rsid w:val="0092342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92342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a"/>
    <w:uiPriority w:val="59"/>
    <w:rsid w:val="00F63C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EEEC0-2C49-47A4-940C-3182FB474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User</cp:lastModifiedBy>
  <cp:revision>4</cp:revision>
  <cp:lastPrinted>2021-02-16T04:52:00Z</cp:lastPrinted>
  <dcterms:created xsi:type="dcterms:W3CDTF">2025-01-22T07:32:00Z</dcterms:created>
  <dcterms:modified xsi:type="dcterms:W3CDTF">2025-01-22T18:05:00Z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